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90" w:rsidRDefault="00810690" w:rsidP="008106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Межрегиональная научно-практическая конференция учащихся</w:t>
      </w:r>
    </w:p>
    <w:p w:rsidR="00810690" w:rsidRPr="005D19B5" w:rsidRDefault="00810690" w:rsidP="00810690">
      <w:pPr>
        <w:ind w:firstLine="708"/>
        <w:jc w:val="center"/>
        <w:rPr>
          <w:sz w:val="32"/>
          <w:szCs w:val="32"/>
        </w:rPr>
      </w:pPr>
      <w:r w:rsidRPr="005D19B5">
        <w:rPr>
          <w:sz w:val="32"/>
          <w:szCs w:val="32"/>
        </w:rPr>
        <w:t>«Краеведческие чтения»</w:t>
      </w:r>
    </w:p>
    <w:p w:rsidR="00810690" w:rsidRPr="00471D38" w:rsidRDefault="00810690" w:rsidP="00810690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471D38">
        <w:rPr>
          <w:rFonts w:ascii="Times New Roman" w:hAnsi="Times New Roman"/>
          <w:b/>
          <w:sz w:val="40"/>
          <w:szCs w:val="40"/>
        </w:rPr>
        <w:t>направление  исследования «Из истории края»</w:t>
      </w:r>
    </w:p>
    <w:p w:rsidR="00810690" w:rsidRDefault="00810690" w:rsidP="00810690">
      <w:pPr>
        <w:ind w:firstLine="708"/>
        <w:jc w:val="center"/>
        <w:rPr>
          <w:sz w:val="28"/>
          <w:szCs w:val="28"/>
        </w:rPr>
      </w:pPr>
    </w:p>
    <w:p w:rsidR="00810690" w:rsidRDefault="00810690" w:rsidP="00810690">
      <w:pPr>
        <w:ind w:firstLine="708"/>
        <w:jc w:val="center"/>
        <w:rPr>
          <w:sz w:val="28"/>
          <w:szCs w:val="28"/>
        </w:rPr>
      </w:pPr>
    </w:p>
    <w:p w:rsidR="00810690" w:rsidRDefault="00810690" w:rsidP="00810690">
      <w:pPr>
        <w:ind w:firstLine="708"/>
        <w:jc w:val="center"/>
        <w:rPr>
          <w:sz w:val="28"/>
          <w:szCs w:val="28"/>
        </w:rPr>
      </w:pPr>
    </w:p>
    <w:p w:rsidR="00810690" w:rsidRPr="007279E1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 w:rsidRPr="007279E1">
        <w:rPr>
          <w:rFonts w:ascii="Times New Roman" w:hAnsi="Times New Roman"/>
          <w:sz w:val="28"/>
          <w:szCs w:val="28"/>
        </w:rPr>
        <w:t> </w:t>
      </w:r>
    </w:p>
    <w:p w:rsidR="00810690" w:rsidRPr="00471D38" w:rsidRDefault="00810690" w:rsidP="0081069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471D38">
        <w:rPr>
          <w:rFonts w:ascii="Times New Roman" w:hAnsi="Times New Roman"/>
          <w:b/>
          <w:sz w:val="56"/>
          <w:szCs w:val="56"/>
        </w:rPr>
        <w:t xml:space="preserve">доклад на тему: </w:t>
      </w:r>
    </w:p>
    <w:p w:rsidR="00810690" w:rsidRPr="00471D38" w:rsidRDefault="00810690" w:rsidP="0081069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471D38">
        <w:rPr>
          <w:rFonts w:ascii="Times New Roman" w:hAnsi="Times New Roman"/>
          <w:b/>
          <w:sz w:val="56"/>
          <w:szCs w:val="56"/>
        </w:rPr>
        <w:t xml:space="preserve"> «Великие люди земли родной»</w:t>
      </w:r>
    </w:p>
    <w:p w:rsidR="00810690" w:rsidRDefault="00810690" w:rsidP="00810690">
      <w:pPr>
        <w:rPr>
          <w:rStyle w:val="a3"/>
        </w:rPr>
      </w:pPr>
      <w:r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HYPERLINK "http://www.odnoklassniki.ru/" </w:instrText>
      </w:r>
      <w:r>
        <w:rPr>
          <w:rFonts w:ascii="Verdana" w:hAnsi="Verdana"/>
          <w:sz w:val="17"/>
          <w:szCs w:val="17"/>
        </w:rPr>
        <w:fldChar w:fldCharType="separate"/>
      </w:r>
    </w:p>
    <w:p w:rsidR="00810690" w:rsidRDefault="00810690" w:rsidP="00810690">
      <w:pPr>
        <w:rPr>
          <w:sz w:val="17"/>
          <w:szCs w:val="17"/>
        </w:rPr>
      </w:pPr>
      <w:r>
        <w:rPr>
          <w:rFonts w:ascii="Verdana" w:hAnsi="Verdana"/>
          <w:sz w:val="17"/>
          <w:szCs w:val="17"/>
        </w:rPr>
        <w:fldChar w:fldCharType="end"/>
      </w:r>
    </w:p>
    <w:p w:rsidR="00810690" w:rsidRDefault="00810690" w:rsidP="00810690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Выполнила                                                           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Яковлева Анастасия Сергеевна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Учащаяся 3 «Б» класса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7279E1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ы</w:t>
      </w:r>
      <w:r w:rsidRPr="007279E1">
        <w:rPr>
          <w:rFonts w:ascii="Times New Roman" w:hAnsi="Times New Roman"/>
          <w:sz w:val="28"/>
          <w:szCs w:val="28"/>
        </w:rPr>
        <w:t xml:space="preserve"> «СОШ №11 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7279E1">
        <w:rPr>
          <w:rFonts w:ascii="Times New Roman" w:hAnsi="Times New Roman"/>
          <w:sz w:val="28"/>
          <w:szCs w:val="28"/>
        </w:rPr>
        <w:t xml:space="preserve">им. Героя Советского Союза 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7279E1">
        <w:rPr>
          <w:rFonts w:ascii="Times New Roman" w:hAnsi="Times New Roman"/>
          <w:sz w:val="28"/>
          <w:szCs w:val="28"/>
        </w:rPr>
        <w:t>И.А. Кабалина» г. Канаш</w:t>
      </w:r>
    </w:p>
    <w:p w:rsidR="00810690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Научный руководитель </w:t>
      </w:r>
    </w:p>
    <w:p w:rsidR="00810690" w:rsidRPr="007279E1" w:rsidRDefault="00810690" w:rsidP="00810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Стрельцова Маргарита Викторовна</w:t>
      </w:r>
    </w:p>
    <w:p w:rsidR="00810690" w:rsidRDefault="00810690" w:rsidP="0081069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0690" w:rsidRDefault="00810690" w:rsidP="0081069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0690" w:rsidRDefault="00810690" w:rsidP="0081069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0690" w:rsidRDefault="00810690" w:rsidP="0081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Канаш 2010 год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каждой стране, городе, селе есть известные люди: поэты, писатели, музыканты, политики. Их любят, о них помнят, но есть люди, которые жили и живут простой, обычной жизнью и о них никто не знает. Я считаю, что они не заслуженно обижены, ведь это великие люди. В своем докладе я хочу рассказать Вам о молодых ветеранах, о воинах-афганцах. А познакомится с ними, мне удалось случайно.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преддверии праздника День Победы к нам в класс на встречу приходят участники Великой Отечественной войны. Мы всегда ждем этих встреч: готовим концерт, делаем подарки своими руками. В этом году нам учитель сказала, что нас ждет сюрприз. И когда к нам на праздник пришел человек весь в медалях и орденах, но не пожилой человек, а совсем молодой, мы были очень удивлены. Оказалось, это тоже ветеран, но только ветеран Афганской войны. Как много он нам рассказал, нам было очень интересно. И я очень заинтересовалась этой темой. Всего из Канаша и Канашского района в боевых действиях в Афганистане участвовало 448 человек. К сожалению, 18 ребят погибли при выполнении боевых задач  в далекой южной стране. Многие имеют боевые награды. Афганцы - наша боевая опора, надежные друзья и соратники. На них равняются, с них берут пример подрастающее поколение.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 примером мужества является Федоров Николай Иванович. Николай воспитывался в многодетной семье. После окончания сельской школы юноша поступил в Канашское педагогическое училище. 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1982 году Николая Федорова призывают на службу в  Советскую Армию. Как спортсмена определяют его  в воздушно - десантные войска. Наш земляк старательно осваивал боевое мастерство, стал спортивным и санитарным инструктором. Цель подготовки – отправка в Афганистан. Николай Иванович не любит рассказывать о службе. Но по нашей настойчивой просьбе вспомнил несколько боевых эпизодов.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случилось в январе 1984 года.  Парашютно-десантное подразделение, где служил Николай, получило сведения, что в одном из кишлаков укрывается многочисленная банда душманов.  А дорога, проходящая через этот населенный пункт, имела большое значение. Был поставлен боевой приказ: окружить и уничтожить врага. 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каждый дом кишлака душманы превратили в крепость. Они уничтожали машины с мирным грузом, убивали ни в чем не повинных людей. Все подходы к кишлаку были заминированы. В самом начале боя врагу удалось подбить ведущую машину. Нужно было спасти экипаж. Под плотным огнем неприятеля Николай  проявил большое мужество, вынося с поля боя тяжелораненых, оказывая им первую медицинскую помощь. Рискуя собой, он спас жизнь многим боевым товарищам. За этот подвиг Николая Ивановича в 1985 году наградили орденом Красной Звезды.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боевых эпизодов в его солдатской службе случалось немало. И из каждой переделки наш земляк выходил с честью. При выполнении очередной боевой операции младшего сержанта Николая Федорова тяжело ранило в ногу. Он долго полз, истекая кровью. Наконец, под большим камнем у горного ручья </w:t>
      </w:r>
      <w:r>
        <w:rPr>
          <w:rFonts w:ascii="Times New Roman" w:hAnsi="Times New Roman" w:cs="Times New Roman"/>
          <w:sz w:val="28"/>
          <w:szCs w:val="28"/>
        </w:rPr>
        <w:lastRenderedPageBreak/>
        <w:t>удалось надежно укрыться, затянуть жгут. Николай уже не чаял остаться в живых и,  мысленно прощался с жизнью: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Судьбу свою афганцам посвящая,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чужом краю гуманность проявляя,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оставляем жизнь свою.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родная мать!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прощай!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 и Родина прощайте!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лихом любящего Вас не поминайте! -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Чудом ему удалось уцелеть. С группой раненых товарищей сутки выходил из окружения. За этот последний бой Николай Федоров представлен к медали «за отвагу».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Афганистана его эвакуировали с тяжелым ранением и отправили в госпиталь. Война со стрельбой и борьбой со смертью закончилась.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началась война другая – за свое место в жизни. Впереди были госпиталя: Ташкентский, Куйбышевский, Сакский. У него началась гангрена. Встал вопрос об ампутации. Николай не соглашался. Как раз в это время его навещают ученики из Канашской школы - интерната. Вспоминали вместе все соревнования, тренировки…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Разволновался учитель, встретив такую преданность. Но как же учить их без ноги? Учитель физкультуры … и калека? Что может быть нелепее? И встреча с ребятами еще больше укрепила его решимость ни в коем случае не соглашаться на ампутацию.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года боролись медики за ногу спортсмена – и все- таки спасли ее. После госпиталя он вернулся на родину и принялся за свою любимую работу.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работа в интернате закипела. От  подъема до самого отбоя открыт был для воспитанников спортивный зал.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школы – интернат по оснащенности признан одним из лучших в республике. На его базе проводятся республиканские и всероссийские соревнования. Косяком пошли спортивные успехи ребят.</w:t>
      </w:r>
    </w:p>
    <w:p w:rsidR="00810690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питомцы успешно выступали в нескольких видах спорта: вольная борьба, конькобежный спорт, настольный теннис, легкая атлетика. За успешную подготовку команд к Всероссийским соревнованиям учитель физкультуры Н. Федоров в 1997 году награжден грамотой Российского комитета «Юность России», дипломом и золотой медалью в смотре - конкурсе «Шиповка юных» в г. Москве в 1998 году. Он постоянно совершенствует учебный процесс. В мае 2000 года Совет по делам молодежи при Президенте РФ вызывает канашского учителя физической культуры на Первый открытый Российский фестиваль по неолимпийским видам спорта для участия в конкурсе «Звезды педагогического мастерства России, в г. Сызрань. Здесь Николай Иванович успешно продемонстрировал авторскую показательную программу. И в продолжение всех заслуг  хочется сказать: Живи учитель,  твори дальше!</w:t>
      </w:r>
    </w:p>
    <w:p w:rsidR="00810690" w:rsidRDefault="00810690" w:rsidP="0081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существует виртуальный музей. Мы вместе с учителем создали страничку, посвященную воинам – афганцам. Эту страничку мы будем </w:t>
      </w:r>
      <w:r>
        <w:rPr>
          <w:rFonts w:ascii="Times New Roman" w:hAnsi="Times New Roman" w:cs="Times New Roman"/>
          <w:sz w:val="28"/>
          <w:szCs w:val="28"/>
        </w:rPr>
        <w:lastRenderedPageBreak/>
        <w:t>вести до окончания школы и здесь, мы будем описывать повседневную жизнь наших героев – земляков.</w:t>
      </w:r>
    </w:p>
    <w:p w:rsidR="00810690" w:rsidRPr="00525E77" w:rsidRDefault="00810690" w:rsidP="008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как участница научно-практической конференции, хочу выполнить свой святой долг перед погибшими на войне в Афганистане. Но что я могу сделать? Я могу продлить и сохранить память о них.</w:t>
      </w:r>
    </w:p>
    <w:p w:rsidR="00810690" w:rsidRDefault="00810690" w:rsidP="0081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690" w:rsidRDefault="00810690" w:rsidP="0081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690" w:rsidRPr="00525E77" w:rsidRDefault="00810690" w:rsidP="0081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59" w:rsidRDefault="00C50F59"/>
    <w:sectPr w:rsidR="00C50F59" w:rsidSect="008106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690"/>
    <w:rsid w:val="00810690"/>
    <w:rsid w:val="00C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90"/>
    <w:rPr>
      <w:color w:val="0000CC"/>
      <w:u w:val="single"/>
    </w:rPr>
  </w:style>
  <w:style w:type="paragraph" w:styleId="a4">
    <w:name w:val="Normal (Web)"/>
    <w:basedOn w:val="a"/>
    <w:uiPriority w:val="99"/>
    <w:unhideWhenUsed/>
    <w:rsid w:val="008106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5865</Characters>
  <Application>Microsoft Office Word</Application>
  <DocSecurity>0</DocSecurity>
  <Lines>48</Lines>
  <Paragraphs>13</Paragraphs>
  <ScaleCrop>false</ScaleCrop>
  <Company>Microsoft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2010-11-19T18:40:00Z</dcterms:created>
  <dcterms:modified xsi:type="dcterms:W3CDTF">2010-11-19T18:41:00Z</dcterms:modified>
</cp:coreProperties>
</file>